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69" w:rsidRDefault="003F0569">
      <w:pPr>
        <w:widowControl w:val="0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3F0569" w:rsidRDefault="003F0569">
      <w:pPr>
        <w:widowControl w:val="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</w:t>
      </w:r>
      <w:r w:rsidR="00371375">
        <w:rPr>
          <w:rFonts w:ascii="Calibri" w:eastAsia="Calibri" w:hAnsi="Calibri" w:cs="Calibri"/>
          <w:b/>
          <w:sz w:val="28"/>
          <w:szCs w:val="28"/>
        </w:rPr>
        <w:t>ction Platform: Water Security t</w:t>
      </w:r>
      <w:r>
        <w:rPr>
          <w:rFonts w:ascii="Calibri" w:eastAsia="Calibri" w:hAnsi="Calibri" w:cs="Calibri"/>
          <w:b/>
          <w:sz w:val="28"/>
          <w:szCs w:val="28"/>
        </w:rPr>
        <w:t xml:space="preserve">hrough Stewardship – Businesses for a Sustainable Water Future </w:t>
      </w:r>
    </w:p>
    <w:p w:rsidR="006F3782" w:rsidRDefault="006F3782" w:rsidP="003F0569">
      <w:pPr>
        <w:widowControl w:val="0"/>
        <w:rPr>
          <w:rFonts w:ascii="Calibri" w:eastAsia="Calibri" w:hAnsi="Calibri" w:cs="Calibri"/>
          <w:b/>
          <w:sz w:val="24"/>
          <w:szCs w:val="24"/>
        </w:rPr>
      </w:pPr>
    </w:p>
    <w:p w:rsidR="006F3782" w:rsidRDefault="00371375" w:rsidP="003F0569">
      <w:pPr>
        <w:widowControl w:val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Location: </w:t>
      </w:r>
      <w:r w:rsidR="003F0569">
        <w:rPr>
          <w:rFonts w:ascii="Calibri" w:eastAsia="Calibri" w:hAnsi="Calibri" w:cs="Calibri"/>
          <w:b/>
          <w:sz w:val="24"/>
          <w:szCs w:val="24"/>
        </w:rPr>
        <w:t>Hilton Midtown Hotel</w:t>
      </w:r>
    </w:p>
    <w:p w:rsidR="003F0569" w:rsidRDefault="003F0569" w:rsidP="003F0569">
      <w:pPr>
        <w:widowControl w:val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Conference room: Midtown</w:t>
      </w:r>
    </w:p>
    <w:p w:rsidR="003F0569" w:rsidRDefault="003F0569" w:rsidP="003F0569">
      <w:pPr>
        <w:widowControl w:val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September 20</w:t>
      </w:r>
      <w:r w:rsidRPr="003F0569">
        <w:rPr>
          <w:rFonts w:ascii="Calibri" w:eastAsia="Calibri" w:hAnsi="Calibri" w:cs="Calibri"/>
          <w:b/>
          <w:sz w:val="24"/>
          <w:szCs w:val="24"/>
          <w:vertAlign w:val="superscript"/>
        </w:rPr>
        <w:t>th</w:t>
      </w:r>
    </w:p>
    <w:p w:rsidR="003F0569" w:rsidRDefault="003F0569" w:rsidP="003F0569">
      <w:pPr>
        <w:widowControl w:val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2-4</w:t>
      </w:r>
      <w:r w:rsidR="00E13F50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PM </w:t>
      </w:r>
    </w:p>
    <w:p w:rsidR="006F3782" w:rsidRDefault="006F3782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:rsidR="003F0569" w:rsidRDefault="003F0569">
      <w:pPr>
        <w:widowControl w:val="0"/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2:00 PM – Welcome and Introduction</w:t>
      </w:r>
    </w:p>
    <w:p w:rsidR="003F0569" w:rsidRDefault="003F0569" w:rsidP="003F0569">
      <w:pPr>
        <w:widowControl w:val="0"/>
        <w:spacing w:line="240" w:lineRule="auto"/>
        <w:ind w:left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Jason Morrison, Head, CEO Water Mandate</w:t>
      </w:r>
    </w:p>
    <w:p w:rsidR="003F0569" w:rsidRDefault="003F0569" w:rsidP="003F0569">
      <w:pPr>
        <w:widowControl w:val="0"/>
        <w:spacing w:line="240" w:lineRule="auto"/>
        <w:ind w:left="720"/>
        <w:rPr>
          <w:rFonts w:ascii="Calibri" w:eastAsia="Calibri" w:hAnsi="Calibri" w:cs="Calibri"/>
          <w:b/>
        </w:rPr>
      </w:pPr>
    </w:p>
    <w:p w:rsidR="003F0569" w:rsidRDefault="003F0569" w:rsidP="003F0569">
      <w:pPr>
        <w:widowControl w:val="0"/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2:10 PM – Overview of the </w:t>
      </w:r>
      <w:r w:rsidR="00E13F50">
        <w:rPr>
          <w:rFonts w:ascii="Calibri" w:eastAsia="Calibri" w:hAnsi="Calibri" w:cs="Calibri"/>
          <w:b/>
        </w:rPr>
        <w:t xml:space="preserve">CEO Water </w:t>
      </w:r>
      <w:r>
        <w:rPr>
          <w:rFonts w:ascii="Calibri" w:eastAsia="Calibri" w:hAnsi="Calibri" w:cs="Calibri"/>
          <w:b/>
        </w:rPr>
        <w:t xml:space="preserve">Mandate and Transition </w:t>
      </w:r>
      <w:r w:rsidR="00E256ED">
        <w:rPr>
          <w:rFonts w:ascii="Calibri" w:eastAsia="Calibri" w:hAnsi="Calibri" w:cs="Calibri"/>
          <w:b/>
        </w:rPr>
        <w:t>to an Action Platform</w:t>
      </w:r>
    </w:p>
    <w:p w:rsidR="003F0569" w:rsidRDefault="003F0569" w:rsidP="003F0569">
      <w:pPr>
        <w:widowControl w:val="0"/>
        <w:spacing w:line="240" w:lineRule="auto"/>
        <w:rPr>
          <w:rFonts w:ascii="Calibri" w:eastAsia="Calibri" w:hAnsi="Calibri" w:cs="Calibri"/>
          <w:b/>
        </w:rPr>
      </w:pPr>
    </w:p>
    <w:p w:rsidR="003F0569" w:rsidRDefault="003F0569" w:rsidP="003F0569">
      <w:pPr>
        <w:widowControl w:val="0"/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2:</w:t>
      </w:r>
      <w:r w:rsidR="00E256ED">
        <w:rPr>
          <w:rFonts w:ascii="Calibri" w:eastAsia="Calibri" w:hAnsi="Calibri" w:cs="Calibri"/>
          <w:b/>
        </w:rPr>
        <w:t>30</w:t>
      </w:r>
      <w:r>
        <w:rPr>
          <w:rFonts w:ascii="Calibri" w:eastAsia="Calibri" w:hAnsi="Calibri" w:cs="Calibri"/>
          <w:b/>
        </w:rPr>
        <w:t xml:space="preserve"> PM – Discussion around the Content of the Action Platform </w:t>
      </w:r>
    </w:p>
    <w:p w:rsidR="004D67DD" w:rsidRDefault="003F0569" w:rsidP="004D67DD">
      <w:pPr>
        <w:pStyle w:val="ListParagraph"/>
        <w:widowControl w:val="0"/>
        <w:spacing w:line="240" w:lineRule="auto"/>
        <w:rPr>
          <w:rFonts w:ascii="Calibri" w:eastAsia="Calibri" w:hAnsi="Calibri" w:cs="Calibri"/>
        </w:rPr>
      </w:pPr>
      <w:r w:rsidRPr="003F0569">
        <w:rPr>
          <w:rFonts w:ascii="Calibri" w:eastAsia="Calibri" w:hAnsi="Calibri" w:cs="Calibri"/>
        </w:rPr>
        <w:t xml:space="preserve">Overarching objectives and structure </w:t>
      </w:r>
    </w:p>
    <w:p w:rsidR="004D67DD" w:rsidRDefault="004D67DD" w:rsidP="004D67DD">
      <w:pPr>
        <w:pStyle w:val="ListParagraph"/>
        <w:widowControl w:val="0"/>
        <w:spacing w:line="240" w:lineRule="auto"/>
        <w:rPr>
          <w:rFonts w:ascii="Calibri" w:eastAsia="Calibri" w:hAnsi="Calibri" w:cs="Calibri"/>
        </w:rPr>
      </w:pPr>
    </w:p>
    <w:p w:rsidR="003F0569" w:rsidRPr="004D67DD" w:rsidRDefault="00EB672B" w:rsidP="004D67DD">
      <w:pPr>
        <w:pStyle w:val="ListParagraph"/>
        <w:widowControl w:val="0"/>
        <w:spacing w:line="240" w:lineRule="auto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2:45</w:t>
      </w:r>
      <w:r w:rsidR="00E256ED" w:rsidRPr="004D67DD">
        <w:rPr>
          <w:rFonts w:ascii="Calibri" w:eastAsia="Calibri" w:hAnsi="Calibri" w:cs="Calibri"/>
          <w:b/>
        </w:rPr>
        <w:t xml:space="preserve"> PM </w:t>
      </w:r>
      <w:r w:rsidR="004D67DD">
        <w:rPr>
          <w:rFonts w:ascii="Calibri" w:eastAsia="Calibri" w:hAnsi="Calibri" w:cs="Calibri"/>
          <w:b/>
        </w:rPr>
        <w:t xml:space="preserve">- </w:t>
      </w:r>
      <w:r w:rsidR="00E256ED" w:rsidRPr="004D67DD">
        <w:rPr>
          <w:rFonts w:ascii="Calibri" w:eastAsia="Calibri" w:hAnsi="Calibri" w:cs="Calibri"/>
          <w:b/>
        </w:rPr>
        <w:t>Action Platform Focus</w:t>
      </w:r>
      <w:r w:rsidR="003F0569" w:rsidRPr="004D67DD">
        <w:rPr>
          <w:rFonts w:ascii="Calibri" w:eastAsia="Calibri" w:hAnsi="Calibri" w:cs="Calibri"/>
          <w:b/>
        </w:rPr>
        <w:t xml:space="preserve"> Areas:</w:t>
      </w:r>
    </w:p>
    <w:p w:rsidR="003F0569" w:rsidRPr="003F0569" w:rsidRDefault="003F0569" w:rsidP="003F0569">
      <w:pPr>
        <w:pStyle w:val="ListParagraph"/>
        <w:widowControl w:val="0"/>
        <w:numPr>
          <w:ilvl w:val="1"/>
          <w:numId w:val="6"/>
        </w:numPr>
        <w:spacing w:line="240" w:lineRule="auto"/>
        <w:rPr>
          <w:rFonts w:ascii="Calibri" w:eastAsia="Calibri" w:hAnsi="Calibri" w:cs="Calibri"/>
        </w:rPr>
      </w:pPr>
      <w:r w:rsidRPr="003F0569">
        <w:rPr>
          <w:rFonts w:ascii="Calibri" w:eastAsia="Calibri" w:hAnsi="Calibri" w:cs="Calibri"/>
        </w:rPr>
        <w:t>Water Access, Sanitation, and Hygiene and Human Rights</w:t>
      </w:r>
    </w:p>
    <w:p w:rsidR="003F0569" w:rsidRPr="003F0569" w:rsidRDefault="003F0569" w:rsidP="003F0569">
      <w:pPr>
        <w:pStyle w:val="ListParagraph"/>
        <w:widowControl w:val="0"/>
        <w:numPr>
          <w:ilvl w:val="1"/>
          <w:numId w:val="6"/>
        </w:numPr>
        <w:spacing w:line="240" w:lineRule="auto"/>
        <w:rPr>
          <w:rFonts w:ascii="Calibri" w:eastAsia="Calibri" w:hAnsi="Calibri" w:cs="Calibri"/>
        </w:rPr>
      </w:pPr>
      <w:r w:rsidRPr="003F0569">
        <w:rPr>
          <w:rFonts w:ascii="Calibri" w:eastAsia="Calibri" w:hAnsi="Calibri" w:cs="Calibri"/>
        </w:rPr>
        <w:t>Context Based Water Targets</w:t>
      </w:r>
    </w:p>
    <w:p w:rsidR="003F0569" w:rsidRPr="003F0569" w:rsidRDefault="003F0569" w:rsidP="003F0569">
      <w:pPr>
        <w:pStyle w:val="ListParagraph"/>
        <w:widowControl w:val="0"/>
        <w:numPr>
          <w:ilvl w:val="1"/>
          <w:numId w:val="6"/>
        </w:numPr>
        <w:spacing w:line="240" w:lineRule="auto"/>
        <w:rPr>
          <w:rFonts w:ascii="Calibri" w:eastAsia="Calibri" w:hAnsi="Calibri" w:cs="Calibri"/>
        </w:rPr>
      </w:pPr>
      <w:r w:rsidRPr="003F0569">
        <w:rPr>
          <w:rFonts w:ascii="Calibri" w:eastAsia="Calibri" w:hAnsi="Calibri" w:cs="Calibri"/>
        </w:rPr>
        <w:t>Water and Climate Work</w:t>
      </w:r>
      <w:r w:rsidR="00B442F0">
        <w:rPr>
          <w:rFonts w:ascii="Calibri" w:eastAsia="Calibri" w:hAnsi="Calibri" w:cs="Calibri"/>
        </w:rPr>
        <w:t xml:space="preserve"> – Business Alliance for Water and Climate</w:t>
      </w:r>
    </w:p>
    <w:p w:rsidR="003F0569" w:rsidRPr="003F0569" w:rsidRDefault="003F0569" w:rsidP="003F0569">
      <w:pPr>
        <w:pStyle w:val="ListParagraph"/>
        <w:widowControl w:val="0"/>
        <w:numPr>
          <w:ilvl w:val="1"/>
          <w:numId w:val="6"/>
        </w:numPr>
        <w:spacing w:line="240" w:lineRule="auto"/>
        <w:rPr>
          <w:rFonts w:ascii="Calibri" w:eastAsia="Calibri" w:hAnsi="Calibri" w:cs="Calibri"/>
        </w:rPr>
      </w:pPr>
      <w:r w:rsidRPr="003F0569">
        <w:rPr>
          <w:rFonts w:ascii="Calibri" w:eastAsia="Calibri" w:hAnsi="Calibri" w:cs="Calibri"/>
        </w:rPr>
        <w:t>Tool Development</w:t>
      </w:r>
      <w:r w:rsidR="00E13F50">
        <w:rPr>
          <w:rFonts w:ascii="Calibri" w:eastAsia="Calibri" w:hAnsi="Calibri" w:cs="Calibri"/>
        </w:rPr>
        <w:t xml:space="preserve"> </w:t>
      </w:r>
      <w:r w:rsidR="00E256ED">
        <w:rPr>
          <w:rFonts w:ascii="Calibri" w:eastAsia="Calibri" w:hAnsi="Calibri" w:cs="Calibri"/>
        </w:rPr>
        <w:t>and Promotion</w:t>
      </w:r>
    </w:p>
    <w:p w:rsidR="003F0569" w:rsidRPr="003F0569" w:rsidRDefault="003F0569" w:rsidP="003F0569">
      <w:pPr>
        <w:pStyle w:val="ListParagraph"/>
        <w:widowControl w:val="0"/>
        <w:numPr>
          <w:ilvl w:val="1"/>
          <w:numId w:val="6"/>
        </w:numPr>
        <w:spacing w:line="240" w:lineRule="auto"/>
        <w:rPr>
          <w:rFonts w:ascii="Calibri" w:eastAsia="Calibri" w:hAnsi="Calibri" w:cs="Calibri"/>
        </w:rPr>
      </w:pPr>
      <w:r w:rsidRPr="003F0569">
        <w:rPr>
          <w:rFonts w:ascii="Calibri" w:eastAsia="Calibri" w:hAnsi="Calibri" w:cs="Calibri"/>
        </w:rPr>
        <w:t xml:space="preserve">Collective Action and Partnerships </w:t>
      </w:r>
      <w:r w:rsidR="00B442F0">
        <w:rPr>
          <w:rFonts w:ascii="Calibri" w:eastAsia="Calibri" w:hAnsi="Calibri" w:cs="Calibri"/>
        </w:rPr>
        <w:t xml:space="preserve">– Industry focus and </w:t>
      </w:r>
      <w:r w:rsidR="00E256ED">
        <w:rPr>
          <w:rFonts w:ascii="Calibri" w:eastAsia="Calibri" w:hAnsi="Calibri" w:cs="Calibri"/>
        </w:rPr>
        <w:t>multi-stakeholder</w:t>
      </w:r>
      <w:r w:rsidR="00B442F0">
        <w:rPr>
          <w:rFonts w:ascii="Calibri" w:eastAsia="Calibri" w:hAnsi="Calibri" w:cs="Calibri"/>
        </w:rPr>
        <w:t xml:space="preserve"> </w:t>
      </w:r>
    </w:p>
    <w:p w:rsidR="006F3782" w:rsidRPr="003F0569" w:rsidRDefault="00E256ED" w:rsidP="003F0569">
      <w:pPr>
        <w:pStyle w:val="ListParagraph"/>
        <w:widowControl w:val="0"/>
        <w:numPr>
          <w:ilvl w:val="1"/>
          <w:numId w:val="6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Regionally specific collective action and o</w:t>
      </w:r>
      <w:r w:rsidR="003F0569" w:rsidRPr="003F0569">
        <w:rPr>
          <w:rFonts w:ascii="Calibri" w:eastAsia="Calibri" w:hAnsi="Calibri" w:cs="Calibri"/>
        </w:rPr>
        <w:t>utreach to new companies via the UNGC’s Local Network Structure</w:t>
      </w:r>
    </w:p>
    <w:p w:rsidR="006F3782" w:rsidRDefault="006F3782">
      <w:pPr>
        <w:widowControl w:val="0"/>
        <w:spacing w:line="240" w:lineRule="auto"/>
        <w:rPr>
          <w:rFonts w:ascii="Calibri" w:eastAsia="Calibri" w:hAnsi="Calibri" w:cs="Calibri"/>
        </w:rPr>
      </w:pPr>
    </w:p>
    <w:p w:rsidR="00E256ED" w:rsidRPr="004D67DD" w:rsidRDefault="00E256ED">
      <w:pPr>
        <w:widowControl w:val="0"/>
        <w:spacing w:line="240" w:lineRule="auto"/>
        <w:rPr>
          <w:rFonts w:ascii="Calibri" w:eastAsia="Calibri" w:hAnsi="Calibri" w:cs="Calibri"/>
          <w:b/>
        </w:rPr>
      </w:pPr>
      <w:r w:rsidRPr="004D67DD">
        <w:rPr>
          <w:rFonts w:ascii="Calibri" w:eastAsia="Calibri" w:hAnsi="Calibri" w:cs="Calibri"/>
          <w:b/>
        </w:rPr>
        <w:t>3:40 PM – 2018 Key Activities and Outputs/Outcomes</w:t>
      </w:r>
      <w:bookmarkStart w:id="0" w:name="_GoBack"/>
      <w:bookmarkEnd w:id="0"/>
    </w:p>
    <w:p w:rsidR="00E256ED" w:rsidRDefault="00E256ED">
      <w:pPr>
        <w:widowControl w:val="0"/>
        <w:spacing w:line="240" w:lineRule="auto"/>
        <w:rPr>
          <w:rFonts w:ascii="Calibri" w:eastAsia="Calibri" w:hAnsi="Calibri" w:cs="Calibri"/>
        </w:rPr>
      </w:pPr>
    </w:p>
    <w:p w:rsidR="00E256ED" w:rsidRPr="004D67DD" w:rsidRDefault="00E256ED">
      <w:pPr>
        <w:widowControl w:val="0"/>
        <w:spacing w:line="240" w:lineRule="auto"/>
        <w:rPr>
          <w:rFonts w:ascii="Calibri" w:eastAsia="Calibri" w:hAnsi="Calibri" w:cs="Calibri"/>
          <w:b/>
        </w:rPr>
      </w:pPr>
      <w:r w:rsidRPr="004D67DD">
        <w:rPr>
          <w:rFonts w:ascii="Calibri" w:eastAsia="Calibri" w:hAnsi="Calibri" w:cs="Calibri"/>
          <w:b/>
        </w:rPr>
        <w:t>3:55 PM – Next Step Wrap-up and Adjourn</w:t>
      </w:r>
    </w:p>
    <w:p w:rsidR="00E256ED" w:rsidRDefault="00E256ED">
      <w:pPr>
        <w:widowControl w:val="0"/>
        <w:spacing w:line="240" w:lineRule="auto"/>
        <w:rPr>
          <w:rFonts w:ascii="Calibri" w:eastAsia="Calibri" w:hAnsi="Calibri" w:cs="Calibri"/>
        </w:rPr>
      </w:pPr>
    </w:p>
    <w:p w:rsidR="00191AE5" w:rsidRDefault="00191AE5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Discussion will be held throughout the presentation of envisioned activity areas for feedback from participants </w:t>
      </w:r>
    </w:p>
    <w:p w:rsidR="006F3782" w:rsidRDefault="006F3782">
      <w:pPr>
        <w:widowControl w:val="0"/>
        <w:spacing w:line="240" w:lineRule="auto"/>
      </w:pPr>
    </w:p>
    <w:sectPr w:rsidR="006F3782">
      <w:head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8BC" w:rsidRDefault="001D68BC" w:rsidP="003F0569">
      <w:pPr>
        <w:spacing w:line="240" w:lineRule="auto"/>
      </w:pPr>
      <w:r>
        <w:separator/>
      </w:r>
    </w:p>
  </w:endnote>
  <w:endnote w:type="continuationSeparator" w:id="0">
    <w:p w:rsidR="001D68BC" w:rsidRDefault="001D68BC" w:rsidP="003F05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8BC" w:rsidRDefault="001D68BC" w:rsidP="003F0569">
      <w:pPr>
        <w:spacing w:line="240" w:lineRule="auto"/>
      </w:pPr>
      <w:r>
        <w:separator/>
      </w:r>
    </w:p>
  </w:footnote>
  <w:footnote w:type="continuationSeparator" w:id="0">
    <w:p w:rsidR="001D68BC" w:rsidRDefault="001D68BC" w:rsidP="003F05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569" w:rsidRDefault="003F0569" w:rsidP="003F0569">
    <w:pPr>
      <w:pStyle w:val="Header"/>
      <w:jc w:val="center"/>
    </w:pPr>
  </w:p>
  <w:p w:rsidR="003F0569" w:rsidRDefault="003F0569" w:rsidP="003F0569">
    <w:pPr>
      <w:pStyle w:val="Header"/>
      <w:jc w:val="center"/>
    </w:pPr>
  </w:p>
  <w:p w:rsidR="003F0569" w:rsidRDefault="003F0569" w:rsidP="003F0569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3807409" cy="79057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O-WaterMandate-RGB-gradie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7409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8F2"/>
    <w:multiLevelType w:val="multilevel"/>
    <w:tmpl w:val="6DD4E7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9B711BC"/>
    <w:multiLevelType w:val="hybridMultilevel"/>
    <w:tmpl w:val="0E22A998"/>
    <w:lvl w:ilvl="0" w:tplc="F214A79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83FEA"/>
    <w:multiLevelType w:val="multilevel"/>
    <w:tmpl w:val="85EE78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3BD8140F"/>
    <w:multiLevelType w:val="multilevel"/>
    <w:tmpl w:val="80A84E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42F275FD"/>
    <w:multiLevelType w:val="multilevel"/>
    <w:tmpl w:val="6226E3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52E011BD"/>
    <w:multiLevelType w:val="multilevel"/>
    <w:tmpl w:val="4836C4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son">
    <w15:presenceInfo w15:providerId="None" w15:userId="Ja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82"/>
    <w:rsid w:val="00191AE5"/>
    <w:rsid w:val="001D68BC"/>
    <w:rsid w:val="00371375"/>
    <w:rsid w:val="003F0569"/>
    <w:rsid w:val="004D67DD"/>
    <w:rsid w:val="006F3782"/>
    <w:rsid w:val="00B442F0"/>
    <w:rsid w:val="00E13F50"/>
    <w:rsid w:val="00E256ED"/>
    <w:rsid w:val="00EB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F056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569"/>
  </w:style>
  <w:style w:type="paragraph" w:styleId="Footer">
    <w:name w:val="footer"/>
    <w:basedOn w:val="Normal"/>
    <w:link w:val="FooterChar"/>
    <w:uiPriority w:val="99"/>
    <w:unhideWhenUsed/>
    <w:rsid w:val="003F05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569"/>
  </w:style>
  <w:style w:type="paragraph" w:styleId="BalloonText">
    <w:name w:val="Balloon Text"/>
    <w:basedOn w:val="Normal"/>
    <w:link w:val="BalloonTextChar"/>
    <w:uiPriority w:val="99"/>
    <w:semiHidden/>
    <w:unhideWhenUsed/>
    <w:rsid w:val="003F05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5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F056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569"/>
  </w:style>
  <w:style w:type="paragraph" w:styleId="Footer">
    <w:name w:val="footer"/>
    <w:basedOn w:val="Normal"/>
    <w:link w:val="FooterChar"/>
    <w:uiPriority w:val="99"/>
    <w:unhideWhenUsed/>
    <w:rsid w:val="003F05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569"/>
  </w:style>
  <w:style w:type="paragraph" w:styleId="BalloonText">
    <w:name w:val="Balloon Text"/>
    <w:basedOn w:val="Normal"/>
    <w:link w:val="BalloonTextChar"/>
    <w:uiPriority w:val="99"/>
    <w:semiHidden/>
    <w:unhideWhenUsed/>
    <w:rsid w:val="003F05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5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Mai-Lan Ha</dc:creator>
  <cp:lastModifiedBy>Mai-Lan Ha</cp:lastModifiedBy>
  <cp:revision>2</cp:revision>
  <dcterms:created xsi:type="dcterms:W3CDTF">2017-09-11T20:54:00Z</dcterms:created>
  <dcterms:modified xsi:type="dcterms:W3CDTF">2017-09-11T20:54:00Z</dcterms:modified>
</cp:coreProperties>
</file>